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0D" w:rsidRDefault="0073080D" w:rsidP="0073080D">
      <w:pPr>
        <w:rPr>
          <w:noProof/>
        </w:rPr>
      </w:pPr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876300" cy="1009650"/>
            <wp:effectExtent l="19050" t="0" r="0" b="0"/>
            <wp:docPr id="22" name="Picture 15" descr="udenszim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denszime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0D" w:rsidRDefault="00583BA6" w:rsidP="0073080D">
      <w:pPr>
        <w:rPr>
          <w:noProof/>
        </w:rPr>
      </w:pPr>
      <w:hyperlink r:id="rId6" w:history="1">
        <w:r w:rsidR="0073080D" w:rsidRPr="003E195F">
          <w:rPr>
            <w:rStyle w:val="Hyperlink"/>
            <w:noProof/>
          </w:rPr>
          <w:t>www.facobook.com/Udenszimes</w:t>
        </w:r>
      </w:hyperlink>
      <w:r w:rsidR="0073080D">
        <w:rPr>
          <w:noProof/>
        </w:rPr>
        <w:t xml:space="preserve">; </w:t>
      </w:r>
      <w:hyperlink r:id="rId7" w:history="1">
        <w:r w:rsidR="0073080D" w:rsidRPr="003E195F">
          <w:rPr>
            <w:rStyle w:val="Hyperlink"/>
            <w:noProof/>
          </w:rPr>
          <w:t>www.udenszimes.lv</w:t>
        </w:r>
      </w:hyperlink>
    </w:p>
    <w:p w:rsidR="0073080D" w:rsidRDefault="00583BA6" w:rsidP="0073080D">
      <w:pPr>
        <w:rPr>
          <w:noProof/>
        </w:rPr>
      </w:pPr>
      <w:hyperlink r:id="rId8" w:history="1">
        <w:r w:rsidR="0073080D" w:rsidRPr="008F0776">
          <w:rPr>
            <w:rStyle w:val="Hyperlink"/>
            <w:noProof/>
          </w:rPr>
          <w:t>ieva.jatniece@gmail.com</w:t>
        </w:r>
      </w:hyperlink>
      <w:r w:rsidR="0073080D">
        <w:rPr>
          <w:noProof/>
        </w:rPr>
        <w:t>; t.29548967</w:t>
      </w:r>
    </w:p>
    <w:p w:rsidR="00244C7E" w:rsidRDefault="00244C7E" w:rsidP="0073080D">
      <w:pPr>
        <w:rPr>
          <w:noProof/>
        </w:rPr>
      </w:pPr>
    </w:p>
    <w:p w:rsidR="0073080D" w:rsidRDefault="00062C3B">
      <w:pPr>
        <w:rPr>
          <w:rFonts w:ascii="Times New Roman" w:hAnsi="Times New Roman"/>
          <w:b/>
          <w:color w:val="4B4F56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4B4F56"/>
          <w:sz w:val="24"/>
          <w:szCs w:val="24"/>
          <w:shd w:val="clear" w:color="auto" w:fill="FFFFFF"/>
        </w:rPr>
        <w:t xml:space="preserve"> Kaldabruņā iemirdzas</w:t>
      </w:r>
      <w:r w:rsidR="003362F3">
        <w:rPr>
          <w:rFonts w:ascii="Times New Roman" w:hAnsi="Times New Roman"/>
          <w:b/>
          <w:color w:val="4B4F56"/>
          <w:sz w:val="24"/>
          <w:szCs w:val="24"/>
          <w:shd w:val="clear" w:color="auto" w:fill="FFFFFF"/>
        </w:rPr>
        <w:t xml:space="preserve"> Ziemassvētku </w:t>
      </w:r>
      <w:r>
        <w:rPr>
          <w:rFonts w:ascii="Times New Roman" w:hAnsi="Times New Roman"/>
          <w:b/>
          <w:color w:val="4B4F56"/>
          <w:sz w:val="24"/>
          <w:szCs w:val="24"/>
          <w:shd w:val="clear" w:color="auto" w:fill="FFFFFF"/>
        </w:rPr>
        <w:t>noskaņa</w:t>
      </w:r>
      <w:r w:rsidR="003362F3">
        <w:rPr>
          <w:rFonts w:ascii="Times New Roman" w:hAnsi="Times New Roman"/>
          <w:b/>
          <w:color w:val="4B4F56"/>
          <w:sz w:val="24"/>
          <w:szCs w:val="24"/>
          <w:shd w:val="clear" w:color="auto" w:fill="FFFFFF"/>
        </w:rPr>
        <w:t>.</w:t>
      </w:r>
    </w:p>
    <w:p w:rsidR="00062C3B" w:rsidRDefault="003362F3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3362F3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Zinātāji jau ir pieraduši pie tā, ka līdz ar pirmo Adventes nedēļu Kaldabruņas skolā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sākas Ziemassvētku tirdziņš un pasākumi. Šis gads gan atšķiras no iepriekšējiem, un tā tam arī jābūt. Galvenais jaunums – šogad ir </w:t>
      </w:r>
      <w:r w:rsidR="00062C3B">
        <w:rPr>
          <w:rFonts w:ascii="Times New Roman" w:hAnsi="Times New Roman"/>
          <w:sz w:val="24"/>
          <w:szCs w:val="24"/>
          <w:shd w:val="clear" w:color="auto" w:fill="FFFFFF"/>
        </w:rPr>
        <w:t>uz</w:t>
      </w:r>
      <w:r>
        <w:rPr>
          <w:rFonts w:ascii="Times New Roman" w:hAnsi="Times New Roman"/>
          <w:sz w:val="24"/>
          <w:szCs w:val="24"/>
          <w:shd w:val="clear" w:color="auto" w:fill="FFFFFF"/>
        </w:rPr>
        <w:t>sākusi darboties mūsu  “Gaismas koka darbnīca”, un tas n</w:t>
      </w:r>
      <w:r w:rsidR="00062C3B">
        <w:rPr>
          <w:rFonts w:ascii="Times New Roman" w:hAnsi="Times New Roman"/>
          <w:sz w:val="24"/>
          <w:szCs w:val="24"/>
          <w:shd w:val="clear" w:color="auto" w:fill="FFFFFF"/>
        </w:rPr>
        <w:t xml:space="preserve">ozīmē virkni jaunu iespēju </w:t>
      </w:r>
      <w:r w:rsidR="00A7724B">
        <w:rPr>
          <w:rFonts w:ascii="Times New Roman" w:hAnsi="Times New Roman"/>
          <w:sz w:val="24"/>
          <w:szCs w:val="24"/>
          <w:shd w:val="clear" w:color="auto" w:fill="FFFFFF"/>
        </w:rPr>
        <w:t xml:space="preserve">gan </w:t>
      </w:r>
      <w:r w:rsidR="00062C3B">
        <w:rPr>
          <w:rFonts w:ascii="Times New Roman" w:hAnsi="Times New Roman"/>
          <w:sz w:val="24"/>
          <w:szCs w:val="24"/>
          <w:shd w:val="clear" w:color="auto" w:fill="FFFFFF"/>
        </w:rPr>
        <w:t>fantāzijai</w:t>
      </w:r>
      <w:r w:rsidR="00A7724B">
        <w:rPr>
          <w:rFonts w:ascii="Times New Roman" w:hAnsi="Times New Roman"/>
          <w:sz w:val="24"/>
          <w:szCs w:val="24"/>
          <w:shd w:val="clear" w:color="auto" w:fill="FFFFFF"/>
        </w:rPr>
        <w:t>, gan</w:t>
      </w:r>
      <w:r w:rsidR="00062C3B">
        <w:rPr>
          <w:rFonts w:ascii="Times New Roman" w:hAnsi="Times New Roman"/>
          <w:sz w:val="24"/>
          <w:szCs w:val="24"/>
          <w:shd w:val="clear" w:color="auto" w:fill="FFFFFF"/>
        </w:rPr>
        <w:t xml:space="preserve"> čaklām rokām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7724B">
        <w:rPr>
          <w:rFonts w:ascii="Times New Roman" w:hAnsi="Times New Roman"/>
          <w:sz w:val="24"/>
          <w:szCs w:val="24"/>
          <w:shd w:val="clear" w:color="auto" w:fill="FFFFFF"/>
        </w:rPr>
        <w:t>Jau visu tumšo novembri darbnīcas telpās teju nepārtraukti valda gaisma, rosība un smaržo koks. Mēs paši esam pilnīgi savaldzināti. Un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papildus  skaistajām stikla rotām izgatavojam arī koka rotājumus – sniegpārsliņas,</w:t>
      </w:r>
      <w:r w:rsidR="00A7724B">
        <w:rPr>
          <w:rFonts w:ascii="Times New Roman" w:hAnsi="Times New Roman"/>
          <w:sz w:val="24"/>
          <w:szCs w:val="24"/>
          <w:shd w:val="clear" w:color="auto" w:fill="FFFFFF"/>
        </w:rPr>
        <w:t xml:space="preserve"> dzīvnieciņus</w:t>
      </w:r>
      <w:r>
        <w:rPr>
          <w:rFonts w:ascii="Times New Roman" w:hAnsi="Times New Roman"/>
          <w:sz w:val="24"/>
          <w:szCs w:val="24"/>
          <w:shd w:val="clear" w:color="auto" w:fill="FFFFFF"/>
        </w:rPr>
        <w:t>, piemīlīgas gaismas spēles ar sēdošiem kaķiem vai iein</w:t>
      </w:r>
      <w:r w:rsidR="00A7724B">
        <w:rPr>
          <w:rFonts w:ascii="Times New Roman" w:hAnsi="Times New Roman"/>
          <w:sz w:val="24"/>
          <w:szCs w:val="24"/>
          <w:shd w:val="clear" w:color="auto" w:fill="FFFFFF"/>
        </w:rPr>
        <w:t>teresētiem putniņiem, apsveikumus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un svečtur</w:t>
      </w:r>
      <w:r w:rsidR="00A7724B">
        <w:rPr>
          <w:rFonts w:ascii="Times New Roman" w:hAnsi="Times New Roman"/>
          <w:sz w:val="24"/>
          <w:szCs w:val="24"/>
          <w:shd w:val="clear" w:color="auto" w:fill="FFFFFF"/>
        </w:rPr>
        <w:t>us</w:t>
      </w:r>
      <w:r w:rsidR="00062C3B">
        <w:rPr>
          <w:rFonts w:ascii="Times New Roman" w:hAnsi="Times New Roman"/>
          <w:sz w:val="24"/>
          <w:szCs w:val="24"/>
          <w:shd w:val="clear" w:color="auto" w:fill="FFFFFF"/>
        </w:rPr>
        <w:t>, daudzas citas, vēl vārdos nenosauktas lietas. Turklāt, ja paspēsiet savlaicīgi pieteikt savu ideju, varam izgatavot pilnīgi īpašu dāvanu – vienā eksemplārā un ļoti īpašam cilvēkam.</w:t>
      </w:r>
    </w:p>
    <w:p w:rsidR="00062C3B" w:rsidRDefault="00062C3B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Jāatzīst, ka arī stikla rotas, tuvojoties svētkiem, ir kļuvušas košākas un greznākas, vairāk lietojam sudraba apdares, dziļākas, zaigojošākas krāsas. Ir tumšs, un jāmirdz mums pašiem.</w:t>
      </w:r>
      <w:r w:rsidR="00356F07">
        <w:rPr>
          <w:rFonts w:ascii="Times New Roman" w:hAnsi="Times New Roman"/>
          <w:sz w:val="24"/>
          <w:szCs w:val="24"/>
          <w:shd w:val="clear" w:color="auto" w:fill="FFFFFF"/>
        </w:rPr>
        <w:t xml:space="preserve"> Mīlīgu stūrī</w:t>
      </w:r>
      <w:r w:rsidR="00A7724B">
        <w:rPr>
          <w:rFonts w:ascii="Times New Roman" w:hAnsi="Times New Roman"/>
          <w:sz w:val="24"/>
          <w:szCs w:val="24"/>
          <w:shd w:val="clear" w:color="auto" w:fill="FFFFFF"/>
        </w:rPr>
        <w:t xml:space="preserve">ti </w:t>
      </w:r>
      <w:r w:rsidR="00356F07">
        <w:rPr>
          <w:rFonts w:ascii="Times New Roman" w:hAnsi="Times New Roman"/>
          <w:sz w:val="24"/>
          <w:szCs w:val="24"/>
          <w:shd w:val="clear" w:color="auto" w:fill="FFFFFF"/>
        </w:rPr>
        <w:t xml:space="preserve"> telpās pilda arī pašadītas zeķītes, kuru ziemas laikā nekad nevar būt par daudz…</w:t>
      </w:r>
    </w:p>
    <w:p w:rsidR="00062C3B" w:rsidRDefault="00062C3B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356F07">
        <w:rPr>
          <w:rFonts w:ascii="Times New Roman" w:hAnsi="Times New Roman"/>
          <w:b/>
          <w:sz w:val="24"/>
          <w:szCs w:val="24"/>
          <w:shd w:val="clear" w:color="auto" w:fill="FFFFFF"/>
        </w:rPr>
        <w:t>Īpaša rūķu</w:t>
      </w:r>
      <w:r w:rsidR="003362F3" w:rsidRPr="00356F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dāvana </w:t>
      </w:r>
      <w:r w:rsidR="00356F07" w:rsidRPr="00356F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ir sarūpēta </w:t>
      </w:r>
      <w:r w:rsidR="003362F3" w:rsidRPr="00356F07">
        <w:rPr>
          <w:rFonts w:ascii="Times New Roman" w:hAnsi="Times New Roman"/>
          <w:b/>
          <w:sz w:val="24"/>
          <w:szCs w:val="24"/>
          <w:shd w:val="clear" w:color="auto" w:fill="FFFFFF"/>
        </w:rPr>
        <w:t>skolēniem – iespēja pašiem vērot, kā meistara vadībā darbojas lāzergriešanas iekārta,</w:t>
      </w:r>
      <w:r w:rsidR="003362F3">
        <w:rPr>
          <w:rFonts w:ascii="Times New Roman" w:hAnsi="Times New Roman"/>
          <w:sz w:val="24"/>
          <w:szCs w:val="24"/>
          <w:shd w:val="clear" w:color="auto" w:fill="FFFFFF"/>
        </w:rPr>
        <w:t xml:space="preserve"> finieri, kartonu vai pat stiklu pārvēršot visdažādākajos rotājumus. Kā pirmo ciemos</w:t>
      </w:r>
      <w:r w:rsidR="00356F07">
        <w:rPr>
          <w:rFonts w:ascii="Times New Roman" w:hAnsi="Times New Roman"/>
          <w:sz w:val="24"/>
          <w:szCs w:val="24"/>
          <w:shd w:val="clear" w:color="auto" w:fill="FFFFFF"/>
        </w:rPr>
        <w:t xml:space="preserve"> esam</w:t>
      </w:r>
      <w:r w:rsidR="003362F3">
        <w:rPr>
          <w:rFonts w:ascii="Times New Roman" w:hAnsi="Times New Roman"/>
          <w:sz w:val="24"/>
          <w:szCs w:val="24"/>
          <w:shd w:val="clear" w:color="auto" w:fill="FFFFFF"/>
        </w:rPr>
        <w:t xml:space="preserve"> uzaicinājuši Rubeņu pamatskolu, jo tā ir mums tuvākā gan ģeogrāfiskajā novietojumā, gan ilggadīgajā draudzībā.  Rubeņu bērni iegūs  iespēju</w:t>
      </w:r>
      <w:r w:rsidR="00356F07">
        <w:rPr>
          <w:rFonts w:ascii="Times New Roman" w:hAnsi="Times New Roman"/>
          <w:sz w:val="24"/>
          <w:szCs w:val="24"/>
          <w:shd w:val="clear" w:color="auto" w:fill="FFFFFF"/>
        </w:rPr>
        <w:t xml:space="preserve"> izma</w:t>
      </w:r>
      <w:r w:rsidR="003362F3">
        <w:rPr>
          <w:rFonts w:ascii="Times New Roman" w:hAnsi="Times New Roman"/>
          <w:sz w:val="24"/>
          <w:szCs w:val="24"/>
          <w:shd w:val="clear" w:color="auto" w:fill="FFFFFF"/>
        </w:rPr>
        <w:t xml:space="preserve">ntot lāzergriezumus </w:t>
      </w:r>
      <w:r w:rsidR="00356F07">
        <w:rPr>
          <w:rFonts w:ascii="Times New Roman" w:hAnsi="Times New Roman"/>
          <w:sz w:val="24"/>
          <w:szCs w:val="24"/>
          <w:shd w:val="clear" w:color="auto" w:fill="FFFFFF"/>
        </w:rPr>
        <w:t xml:space="preserve">arī </w:t>
      </w:r>
      <w:r w:rsidR="003362F3">
        <w:rPr>
          <w:rFonts w:ascii="Times New Roman" w:hAnsi="Times New Roman"/>
          <w:sz w:val="24"/>
          <w:szCs w:val="24"/>
          <w:shd w:val="clear" w:color="auto" w:fill="FFFFFF"/>
        </w:rPr>
        <w:t xml:space="preserve">saviem radošajiem darbiem. </w:t>
      </w:r>
      <w:r>
        <w:rPr>
          <w:rFonts w:ascii="Times New Roman" w:hAnsi="Times New Roman"/>
          <w:sz w:val="24"/>
          <w:szCs w:val="24"/>
          <w:shd w:val="clear" w:color="auto" w:fill="FFFFFF"/>
        </w:rPr>
        <w:t>Viņi būs pirmie</w:t>
      </w:r>
      <w:r w:rsidR="00356F0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taču laipni uzņemsim arī ci</w:t>
      </w:r>
      <w:r w:rsidR="00356F07">
        <w:rPr>
          <w:rFonts w:ascii="Times New Roman" w:hAnsi="Times New Roman"/>
          <w:sz w:val="24"/>
          <w:szCs w:val="24"/>
          <w:shd w:val="clear" w:color="auto" w:fill="FFFFFF"/>
        </w:rPr>
        <w:t>tu skoliņu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bērnus. </w:t>
      </w:r>
    </w:p>
    <w:p w:rsidR="00356F07" w:rsidRPr="00356F07" w:rsidRDefault="00062C3B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56F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Uz kopīgu gada nogales pasākumu  Kaldabruņas iedzīvotājus, </w:t>
      </w:r>
      <w:r w:rsidR="00356F07" w:rsidRPr="00356F07">
        <w:rPr>
          <w:rFonts w:ascii="Times New Roman" w:hAnsi="Times New Roman"/>
          <w:b/>
          <w:sz w:val="24"/>
          <w:szCs w:val="24"/>
          <w:shd w:val="clear" w:color="auto" w:fill="FFFFFF"/>
        </w:rPr>
        <w:t>tuvākus un tālākus  draugus un laba vēlētājus</w:t>
      </w:r>
      <w:r w:rsidRPr="00356F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aicināsim 29. Decembrī.</w:t>
      </w:r>
      <w:r w:rsidR="00356F07" w:rsidRPr="00356F0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356F07" w:rsidRDefault="00356F07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Gluži praktiski: </w:t>
      </w:r>
    </w:p>
    <w:p w:rsidR="00062C3B" w:rsidRDefault="00356F07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356F07">
        <w:rPr>
          <w:rFonts w:ascii="Times New Roman" w:hAnsi="Times New Roman"/>
          <w:b/>
          <w:sz w:val="24"/>
          <w:szCs w:val="24"/>
          <w:shd w:val="clear" w:color="auto" w:fill="FFFFFF"/>
        </w:rPr>
        <w:t>Ziemassvētku tirdziņš Kaldabruņas skolā darbosies no pirmdienas, 4.decembra.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Viesus gaidām katru darbdienu no pl. 10 00 līdz 14 00. Taču, ja nu nekādi nav iespējams atbraukt tieši šajos laikos, lūdzam zvanīt Ingrīdai – t. 26991295, Indrai – t.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26223948</w:t>
      </w:r>
      <w:r w:rsidR="00062C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vai Ievai –t. 29548967. Savu iespēju robežās centīsimies atvērt durvis arī citos laikos. </w:t>
      </w:r>
    </w:p>
    <w:p w:rsidR="00356F07" w:rsidRDefault="00356F07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A7724B">
        <w:rPr>
          <w:rFonts w:ascii="Times New Roman" w:hAnsi="Times New Roman"/>
          <w:b/>
          <w:sz w:val="24"/>
          <w:szCs w:val="24"/>
          <w:shd w:val="clear" w:color="auto" w:fill="FFFFFF"/>
        </w:rPr>
        <w:t>Vēl – aicinām mūsu tirdziņu bagātināt arī citus radošos, adošos, zīmējošos u</w:t>
      </w:r>
      <w:r w:rsidR="00A7724B" w:rsidRPr="00A7724B">
        <w:rPr>
          <w:rFonts w:ascii="Times New Roman" w:hAnsi="Times New Roman"/>
          <w:b/>
          <w:sz w:val="24"/>
          <w:szCs w:val="24"/>
          <w:shd w:val="clear" w:color="auto" w:fill="FFFFFF"/>
        </w:rPr>
        <w:t>n</w:t>
      </w:r>
      <w:r w:rsidR="00A772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724B" w:rsidRPr="00A7724B">
        <w:rPr>
          <w:rFonts w:ascii="Times New Roman" w:hAnsi="Times New Roman"/>
          <w:b/>
          <w:sz w:val="24"/>
          <w:szCs w:val="24"/>
          <w:shd w:val="clear" w:color="auto" w:fill="FFFFFF"/>
        </w:rPr>
        <w:t>līmējošos ļaudis.</w:t>
      </w:r>
      <w:r w:rsidR="00A7724B">
        <w:rPr>
          <w:rFonts w:ascii="Times New Roman" w:hAnsi="Times New Roman"/>
          <w:sz w:val="24"/>
          <w:szCs w:val="24"/>
          <w:shd w:val="clear" w:color="auto" w:fill="FFFFFF"/>
        </w:rPr>
        <w:t xml:space="preserve"> Vediet savus darbiņus pie mums droši; nekad jau nevaram zināt, kur tieši kāda jauka lieta atrod savu īpašnieku…..</w:t>
      </w:r>
    </w:p>
    <w:p w:rsidR="00062C3B" w:rsidRPr="00062C3B" w:rsidRDefault="00062C3B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062C3B" w:rsidRPr="00062C3B" w:rsidSect="00932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C4"/>
    <w:rsid w:val="00062C3B"/>
    <w:rsid w:val="00244C7E"/>
    <w:rsid w:val="003362F3"/>
    <w:rsid w:val="00356F07"/>
    <w:rsid w:val="00454F35"/>
    <w:rsid w:val="00583BA6"/>
    <w:rsid w:val="006805C4"/>
    <w:rsid w:val="0073080D"/>
    <w:rsid w:val="008D5237"/>
    <w:rsid w:val="00932EF4"/>
    <w:rsid w:val="00A62F4C"/>
    <w:rsid w:val="00A7724B"/>
    <w:rsid w:val="00BB08DD"/>
    <w:rsid w:val="00D8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7308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0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0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730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jatnie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enszimes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obook.com/Udenszim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BiedribaLPS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</dc:creator>
  <cp:lastModifiedBy>User</cp:lastModifiedBy>
  <cp:revision>2</cp:revision>
  <dcterms:created xsi:type="dcterms:W3CDTF">2017-11-29T07:32:00Z</dcterms:created>
  <dcterms:modified xsi:type="dcterms:W3CDTF">2017-11-29T07:32:00Z</dcterms:modified>
</cp:coreProperties>
</file>