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E4" w:rsidRDefault="00976CE4">
      <w:bookmarkStart w:id="0" w:name="_GoBack"/>
      <w:bookmarkEnd w:id="0"/>
      <w:r w:rsidRPr="00976CE4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59501" cy="2075007"/>
            <wp:effectExtent l="0" t="0" r="508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00" cy="207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CE4" w:rsidRDefault="00976CE4"/>
    <w:p w:rsidR="00976CE4" w:rsidRDefault="00976CE4"/>
    <w:p w:rsidR="00976CE4" w:rsidRDefault="00976CE4"/>
    <w:p w:rsidR="00976CE4" w:rsidRDefault="00976CE4"/>
    <w:p w:rsidR="00491DBF" w:rsidRDefault="00B504F7" w:rsidP="00976CE4">
      <w:pPr>
        <w:jc w:val="center"/>
      </w:pPr>
      <w:r w:rsidRPr="00976CE4">
        <w:rPr>
          <w:rFonts w:ascii="Times New Roman" w:hAnsi="Times New Roman" w:cs="Times New Roman"/>
          <w:b/>
          <w:sz w:val="28"/>
          <w:szCs w:val="28"/>
        </w:rPr>
        <w:t>SEMINĀRS – DISKUSIJA „Integrēta plānošanas pieeja zālāju apsaimniekošanā</w:t>
      </w:r>
      <w:r>
        <w:t>”</w:t>
      </w:r>
    </w:p>
    <w:p w:rsidR="00976CE4" w:rsidRPr="005B3463" w:rsidRDefault="00976CE4">
      <w:pPr>
        <w:rPr>
          <w:b/>
          <w:color w:val="FF0000"/>
        </w:rPr>
      </w:pPr>
    </w:p>
    <w:p w:rsidR="00B504F7" w:rsidRPr="005B3463" w:rsidRDefault="00770F14" w:rsidP="005B346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Cet</w:t>
      </w:r>
      <w:r w:rsidR="00B504F7" w:rsidRPr="005B3463">
        <w:rPr>
          <w:b/>
          <w:color w:val="FF0000"/>
          <w:sz w:val="32"/>
          <w:szCs w:val="32"/>
        </w:rPr>
        <w:t>u</w:t>
      </w:r>
      <w:r>
        <w:rPr>
          <w:b/>
          <w:color w:val="FF0000"/>
          <w:sz w:val="32"/>
          <w:szCs w:val="32"/>
        </w:rPr>
        <w:t>rt</w:t>
      </w:r>
      <w:r w:rsidR="00B504F7" w:rsidRPr="005B3463">
        <w:rPr>
          <w:b/>
          <w:color w:val="FF0000"/>
          <w:sz w:val="32"/>
          <w:szCs w:val="32"/>
        </w:rPr>
        <w:t>dien, 2015.gada 18.jūnijā, plkst. 19:00</w:t>
      </w:r>
    </w:p>
    <w:p w:rsidR="00B504F7" w:rsidRPr="005B3463" w:rsidRDefault="00B504F7" w:rsidP="005B3463">
      <w:pPr>
        <w:jc w:val="center"/>
        <w:rPr>
          <w:i/>
          <w:sz w:val="28"/>
          <w:szCs w:val="28"/>
        </w:rPr>
      </w:pPr>
      <w:r w:rsidRPr="005B3463">
        <w:rPr>
          <w:i/>
          <w:sz w:val="28"/>
          <w:szCs w:val="28"/>
        </w:rPr>
        <w:t>C</w:t>
      </w:r>
      <w:r w:rsidR="00770F14">
        <w:rPr>
          <w:i/>
          <w:sz w:val="28"/>
          <w:szCs w:val="28"/>
        </w:rPr>
        <w:t>ēsu novada Vaives pagasta pārvaldē</w:t>
      </w:r>
      <w:r w:rsidRPr="005B3463">
        <w:rPr>
          <w:i/>
          <w:sz w:val="28"/>
          <w:szCs w:val="28"/>
        </w:rPr>
        <w:t xml:space="preserve"> „</w:t>
      </w:r>
      <w:proofErr w:type="spellStart"/>
      <w:r w:rsidRPr="005B3463">
        <w:rPr>
          <w:i/>
          <w:sz w:val="28"/>
          <w:szCs w:val="28"/>
        </w:rPr>
        <w:t>Kaķukrogs</w:t>
      </w:r>
      <w:proofErr w:type="spellEnd"/>
      <w:r w:rsidRPr="005B3463">
        <w:rPr>
          <w:i/>
          <w:sz w:val="28"/>
          <w:szCs w:val="28"/>
        </w:rPr>
        <w:t>”</w:t>
      </w:r>
    </w:p>
    <w:p w:rsidR="005B3463" w:rsidRDefault="005B3463">
      <w:pPr>
        <w:rPr>
          <w:sz w:val="32"/>
          <w:szCs w:val="32"/>
        </w:rPr>
      </w:pPr>
    </w:p>
    <w:p w:rsidR="005B3463" w:rsidRPr="005B3463" w:rsidRDefault="00976CE4">
      <w:pPr>
        <w:rPr>
          <w:b/>
          <w:sz w:val="32"/>
          <w:szCs w:val="32"/>
        </w:rPr>
      </w:pPr>
      <w:r w:rsidRPr="005B3463">
        <w:rPr>
          <w:b/>
          <w:sz w:val="32"/>
          <w:szCs w:val="32"/>
        </w:rPr>
        <w:t>Lai uzzinātu vairāk par projektu „ Integrēta plānošanas pieeja zālāju apsaimniekošanai” (LIFE Viva Gras) un tā uzdevumiem ikviens ir gaidīts uz tējas vakaru 18. jūnija vakar</w:t>
      </w:r>
      <w:r w:rsidR="005B3463" w:rsidRPr="005B3463">
        <w:rPr>
          <w:b/>
          <w:sz w:val="32"/>
          <w:szCs w:val="32"/>
        </w:rPr>
        <w:t>ā no plkst. 19:00 Vaives pagast</w:t>
      </w:r>
      <w:r w:rsidRPr="005B3463">
        <w:rPr>
          <w:b/>
          <w:sz w:val="32"/>
          <w:szCs w:val="32"/>
        </w:rPr>
        <w:t>a</w:t>
      </w:r>
      <w:r w:rsidR="005B3463" w:rsidRPr="005B3463">
        <w:rPr>
          <w:b/>
          <w:sz w:val="32"/>
          <w:szCs w:val="32"/>
        </w:rPr>
        <w:t xml:space="preserve"> </w:t>
      </w:r>
      <w:r w:rsidRPr="005B3463">
        <w:rPr>
          <w:b/>
          <w:sz w:val="32"/>
          <w:szCs w:val="32"/>
        </w:rPr>
        <w:t>padomē „</w:t>
      </w:r>
      <w:proofErr w:type="spellStart"/>
      <w:r w:rsidRPr="005B3463">
        <w:rPr>
          <w:b/>
          <w:sz w:val="32"/>
          <w:szCs w:val="32"/>
        </w:rPr>
        <w:t>Kaķukrogs</w:t>
      </w:r>
      <w:proofErr w:type="spellEnd"/>
      <w:r w:rsidRPr="005B3463">
        <w:rPr>
          <w:b/>
          <w:sz w:val="32"/>
          <w:szCs w:val="32"/>
        </w:rPr>
        <w:t>”</w:t>
      </w:r>
      <w:r w:rsidR="005B3463" w:rsidRPr="005B3463">
        <w:rPr>
          <w:b/>
          <w:sz w:val="32"/>
          <w:szCs w:val="32"/>
        </w:rPr>
        <w:t>.</w:t>
      </w:r>
    </w:p>
    <w:p w:rsidR="00976CE4" w:rsidRPr="005B3463" w:rsidRDefault="005B3463">
      <w:pPr>
        <w:rPr>
          <w:b/>
          <w:sz w:val="32"/>
          <w:szCs w:val="32"/>
        </w:rPr>
      </w:pPr>
      <w:r w:rsidRPr="005B3463">
        <w:rPr>
          <w:b/>
          <w:sz w:val="32"/>
          <w:szCs w:val="32"/>
        </w:rPr>
        <w:t xml:space="preserve">Praktiskajā darbībā </w:t>
      </w:r>
      <w:proofErr w:type="spellStart"/>
      <w:r w:rsidRPr="005B3463">
        <w:rPr>
          <w:b/>
          <w:sz w:val="32"/>
          <w:szCs w:val="32"/>
        </w:rPr>
        <w:t>Kaķukroga</w:t>
      </w:r>
      <w:proofErr w:type="spellEnd"/>
      <w:r w:rsidRPr="005B3463">
        <w:rPr>
          <w:b/>
          <w:sz w:val="32"/>
          <w:szCs w:val="32"/>
        </w:rPr>
        <w:t xml:space="preserve"> pļavā kopā ar zāļu sievu Līgu Eglīti  vairāk </w:t>
      </w:r>
      <w:r w:rsidR="002F2580" w:rsidRPr="005B3463">
        <w:rPr>
          <w:b/>
          <w:sz w:val="32"/>
          <w:szCs w:val="32"/>
        </w:rPr>
        <w:t>uzzinā</w:t>
      </w:r>
      <w:r w:rsidRPr="005B3463">
        <w:rPr>
          <w:b/>
          <w:sz w:val="32"/>
          <w:szCs w:val="32"/>
        </w:rPr>
        <w:t xml:space="preserve">sim </w:t>
      </w:r>
      <w:r w:rsidR="002F2580" w:rsidRPr="005B3463">
        <w:rPr>
          <w:b/>
          <w:sz w:val="32"/>
          <w:szCs w:val="32"/>
        </w:rPr>
        <w:t xml:space="preserve">par </w:t>
      </w:r>
      <w:r w:rsidRPr="005B3463">
        <w:rPr>
          <w:b/>
          <w:sz w:val="32"/>
          <w:szCs w:val="32"/>
        </w:rPr>
        <w:t xml:space="preserve">pirmsjāņu laika </w:t>
      </w:r>
      <w:r w:rsidR="002F2580" w:rsidRPr="005B3463">
        <w:rPr>
          <w:b/>
          <w:sz w:val="32"/>
          <w:szCs w:val="32"/>
        </w:rPr>
        <w:t>ārstniecības augiem, tēj</w:t>
      </w:r>
      <w:r w:rsidRPr="005B3463">
        <w:rPr>
          <w:b/>
          <w:sz w:val="32"/>
          <w:szCs w:val="32"/>
        </w:rPr>
        <w:t xml:space="preserve">u gatavošanu un citiem augiem pļavās. </w:t>
      </w:r>
      <w:r w:rsidR="002F2580" w:rsidRPr="005B3463">
        <w:rPr>
          <w:b/>
          <w:sz w:val="32"/>
          <w:szCs w:val="32"/>
        </w:rPr>
        <w:t xml:space="preserve"> </w:t>
      </w:r>
      <w:r w:rsidRPr="005B3463">
        <w:rPr>
          <w:b/>
          <w:sz w:val="32"/>
          <w:szCs w:val="32"/>
        </w:rPr>
        <w:t xml:space="preserve">Pie tējas krūzītes uzzināsim </w:t>
      </w:r>
      <w:r w:rsidR="002F2580" w:rsidRPr="005B3463">
        <w:rPr>
          <w:b/>
          <w:sz w:val="32"/>
          <w:szCs w:val="32"/>
        </w:rPr>
        <w:t xml:space="preserve"> vairāk:</w:t>
      </w:r>
    </w:p>
    <w:p w:rsidR="002F2580" w:rsidRPr="005B3463" w:rsidRDefault="002F2580" w:rsidP="002F258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B3463">
        <w:rPr>
          <w:b/>
          <w:sz w:val="32"/>
          <w:szCs w:val="32"/>
        </w:rPr>
        <w:t xml:space="preserve">Par ārstniecības augiem/ </w:t>
      </w:r>
      <w:r w:rsidRPr="005B3463">
        <w:rPr>
          <w:b/>
          <w:i/>
          <w:sz w:val="24"/>
          <w:szCs w:val="24"/>
        </w:rPr>
        <w:t>L</w:t>
      </w:r>
      <w:r w:rsidR="005B3463" w:rsidRPr="005B3463">
        <w:rPr>
          <w:b/>
          <w:i/>
          <w:sz w:val="24"/>
          <w:szCs w:val="24"/>
        </w:rPr>
        <w:t xml:space="preserve">īga </w:t>
      </w:r>
      <w:r w:rsidRPr="005B3463">
        <w:rPr>
          <w:b/>
          <w:i/>
          <w:sz w:val="24"/>
          <w:szCs w:val="24"/>
        </w:rPr>
        <w:t>Eglīte</w:t>
      </w:r>
      <w:r w:rsidRPr="005B3463">
        <w:rPr>
          <w:b/>
          <w:sz w:val="24"/>
          <w:szCs w:val="24"/>
        </w:rPr>
        <w:t>;</w:t>
      </w:r>
    </w:p>
    <w:p w:rsidR="002F2580" w:rsidRPr="005B3463" w:rsidRDefault="005B3463" w:rsidP="002F258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B3463">
        <w:rPr>
          <w:b/>
          <w:sz w:val="32"/>
          <w:szCs w:val="32"/>
        </w:rPr>
        <w:t>Par latvāņu apkaro</w:t>
      </w:r>
      <w:r w:rsidR="002F2580" w:rsidRPr="005B3463">
        <w:rPr>
          <w:b/>
          <w:sz w:val="32"/>
          <w:szCs w:val="32"/>
        </w:rPr>
        <w:t>šanu un SIA „Integrētās audzēšanas skolu”</w:t>
      </w:r>
    </w:p>
    <w:p w:rsidR="00B504F7" w:rsidRPr="005B3463" w:rsidRDefault="00B504F7" w:rsidP="00B504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B3463">
        <w:rPr>
          <w:b/>
          <w:sz w:val="32"/>
          <w:szCs w:val="32"/>
        </w:rPr>
        <w:t>Par topošajiem plānošanas dokumentiem –</w:t>
      </w:r>
      <w:r w:rsidR="005B3463" w:rsidRPr="005B3463">
        <w:rPr>
          <w:b/>
          <w:sz w:val="32"/>
          <w:szCs w:val="32"/>
        </w:rPr>
        <w:t xml:space="preserve"> Cēsu novada </w:t>
      </w:r>
      <w:r w:rsidRPr="005B3463">
        <w:rPr>
          <w:b/>
          <w:sz w:val="32"/>
          <w:szCs w:val="32"/>
        </w:rPr>
        <w:t xml:space="preserve"> teritorijas plānojumu un</w:t>
      </w:r>
      <w:r w:rsidR="005B3463" w:rsidRPr="005B3463">
        <w:rPr>
          <w:b/>
          <w:sz w:val="32"/>
          <w:szCs w:val="32"/>
        </w:rPr>
        <w:t xml:space="preserve"> Vaives  pagasta </w:t>
      </w:r>
      <w:r w:rsidRPr="005B3463">
        <w:rPr>
          <w:b/>
          <w:sz w:val="32"/>
          <w:szCs w:val="32"/>
        </w:rPr>
        <w:t xml:space="preserve">ainavu plānu/ </w:t>
      </w:r>
      <w:r w:rsidRPr="005B3463">
        <w:rPr>
          <w:b/>
          <w:i/>
          <w:sz w:val="24"/>
          <w:szCs w:val="24"/>
        </w:rPr>
        <w:t>M</w:t>
      </w:r>
      <w:r w:rsidR="005B3463" w:rsidRPr="005B3463">
        <w:rPr>
          <w:b/>
          <w:i/>
          <w:sz w:val="24"/>
          <w:szCs w:val="24"/>
        </w:rPr>
        <w:t xml:space="preserve">ārtiņš </w:t>
      </w:r>
      <w:proofErr w:type="spellStart"/>
      <w:r w:rsidRPr="005B3463">
        <w:rPr>
          <w:b/>
          <w:i/>
          <w:sz w:val="24"/>
          <w:szCs w:val="24"/>
        </w:rPr>
        <w:t>Ulāns</w:t>
      </w:r>
      <w:proofErr w:type="spellEnd"/>
      <w:r w:rsidR="005B3463" w:rsidRPr="005B3463">
        <w:rPr>
          <w:b/>
          <w:i/>
          <w:sz w:val="24"/>
          <w:szCs w:val="24"/>
        </w:rPr>
        <w:t xml:space="preserve"> Cēsu novada pašvaldības teritorijas plānotājs</w:t>
      </w:r>
      <w:r w:rsidR="005B3463" w:rsidRPr="005B3463">
        <w:rPr>
          <w:b/>
          <w:sz w:val="32"/>
          <w:szCs w:val="32"/>
        </w:rPr>
        <w:t xml:space="preserve"> </w:t>
      </w:r>
    </w:p>
    <w:p w:rsidR="00976CE4" w:rsidRDefault="00976CE4" w:rsidP="00976CE4"/>
    <w:p w:rsidR="00B504F7" w:rsidRDefault="00B504F7" w:rsidP="00B504F7"/>
    <w:sectPr w:rsidR="00B504F7" w:rsidSect="00491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5655"/>
    <w:multiLevelType w:val="hybridMultilevel"/>
    <w:tmpl w:val="86CCDD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F7"/>
    <w:rsid w:val="002C437C"/>
    <w:rsid w:val="002D6856"/>
    <w:rsid w:val="002F2580"/>
    <w:rsid w:val="00491DBF"/>
    <w:rsid w:val="005717B9"/>
    <w:rsid w:val="005B3463"/>
    <w:rsid w:val="00770F14"/>
    <w:rsid w:val="007E6B97"/>
    <w:rsid w:val="008D1EB7"/>
    <w:rsid w:val="00976CE4"/>
    <w:rsid w:val="00B504F7"/>
    <w:rsid w:val="00D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B504F7"/>
  </w:style>
  <w:style w:type="paragraph" w:styleId="ListParagraph">
    <w:name w:val="List Paragraph"/>
    <w:basedOn w:val="Normal"/>
    <w:uiPriority w:val="34"/>
    <w:qFormat/>
    <w:rsid w:val="00B5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B504F7"/>
  </w:style>
  <w:style w:type="paragraph" w:styleId="ListParagraph">
    <w:name w:val="List Paragraph"/>
    <w:basedOn w:val="Normal"/>
    <w:uiPriority w:val="34"/>
    <w:qFormat/>
    <w:rsid w:val="00B5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2</cp:revision>
  <cp:lastPrinted>2015-06-09T07:35:00Z</cp:lastPrinted>
  <dcterms:created xsi:type="dcterms:W3CDTF">2015-06-12T08:25:00Z</dcterms:created>
  <dcterms:modified xsi:type="dcterms:W3CDTF">2015-06-12T08:25:00Z</dcterms:modified>
</cp:coreProperties>
</file>